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3B3F" w:rsidRPr="00E45896" w:rsidRDefault="00FF3B3F" w:rsidP="00FF3B3F">
      <w:pPr>
        <w:pStyle w:val="11"/>
        <w:shd w:val="clear" w:color="auto" w:fill="auto"/>
        <w:spacing w:after="0"/>
        <w:jc w:val="right"/>
        <w:rPr>
          <w:sz w:val="28"/>
          <w:szCs w:val="28"/>
        </w:rPr>
      </w:pPr>
      <w:r w:rsidRPr="00E45896">
        <w:rPr>
          <w:sz w:val="28"/>
          <w:szCs w:val="28"/>
        </w:rPr>
        <w:t>Форма 2.3</w:t>
      </w:r>
    </w:p>
    <w:p w:rsidR="00FF3B3F" w:rsidRPr="00E45896" w:rsidRDefault="00FF3B3F" w:rsidP="00FF3B3F">
      <w:pPr>
        <w:pStyle w:val="11"/>
        <w:shd w:val="clear" w:color="auto" w:fill="auto"/>
        <w:spacing w:after="0"/>
        <w:jc w:val="center"/>
        <w:rPr>
          <w:b/>
          <w:sz w:val="28"/>
          <w:szCs w:val="28"/>
          <w:lang w:val="en-US" w:bidi="en-US"/>
        </w:rPr>
      </w:pPr>
      <w:r w:rsidRPr="00E45896">
        <w:rPr>
          <w:b/>
          <w:sz w:val="28"/>
          <w:szCs w:val="28"/>
          <w:lang w:val="kk-KZ"/>
        </w:rPr>
        <w:t>Абылай хан атындағы Қазақ халықаралық қатынастар және әлем тілдері университеті</w:t>
      </w:r>
      <w:r w:rsidRPr="00E45896">
        <w:rPr>
          <w:b/>
          <w:sz w:val="28"/>
          <w:szCs w:val="28"/>
          <w:lang w:val="en-US" w:bidi="en-US"/>
        </w:rPr>
        <w:t xml:space="preserve"> </w:t>
      </w:r>
    </w:p>
    <w:p w:rsidR="00FF3B3F" w:rsidRPr="00E45896" w:rsidRDefault="00FF3B3F" w:rsidP="00FF3B3F">
      <w:pPr>
        <w:pStyle w:val="11"/>
        <w:shd w:val="clear" w:color="auto" w:fill="auto"/>
        <w:spacing w:after="0"/>
        <w:jc w:val="center"/>
        <w:rPr>
          <w:b/>
          <w:sz w:val="28"/>
          <w:szCs w:val="28"/>
          <w:lang w:val="en-US"/>
        </w:rPr>
      </w:pPr>
      <w:proofErr w:type="spellStart"/>
      <w:r w:rsidRPr="00E45896">
        <w:rPr>
          <w:b/>
          <w:sz w:val="28"/>
          <w:szCs w:val="28"/>
        </w:rPr>
        <w:t>Халел</w:t>
      </w:r>
      <w:proofErr w:type="spellEnd"/>
      <w:r w:rsidRPr="00E87A85">
        <w:rPr>
          <w:b/>
          <w:sz w:val="28"/>
          <w:szCs w:val="28"/>
          <w:lang w:val="en-US"/>
        </w:rPr>
        <w:t xml:space="preserve"> </w:t>
      </w:r>
      <w:proofErr w:type="spellStart"/>
      <w:r w:rsidRPr="00E45896">
        <w:rPr>
          <w:b/>
          <w:sz w:val="28"/>
          <w:szCs w:val="28"/>
        </w:rPr>
        <w:t>Агнурд</w:t>
      </w:r>
      <w:proofErr w:type="spellEnd"/>
      <w:r w:rsidRPr="00E45896">
        <w:rPr>
          <w:b/>
          <w:sz w:val="28"/>
          <w:szCs w:val="28"/>
          <w:lang w:val="kk-KZ"/>
        </w:rPr>
        <w:t>ың</w:t>
      </w:r>
    </w:p>
    <w:p w:rsidR="00FF3B3F" w:rsidRPr="00E45896" w:rsidRDefault="00FF3B3F" w:rsidP="00FF3B3F">
      <w:pPr>
        <w:pStyle w:val="11"/>
        <w:shd w:val="clear" w:color="auto" w:fill="auto"/>
        <w:jc w:val="center"/>
        <w:rPr>
          <w:b/>
          <w:bCs/>
          <w:sz w:val="28"/>
          <w:szCs w:val="28"/>
          <w:lang w:val="kk-KZ"/>
        </w:rPr>
      </w:pPr>
      <w:r w:rsidRPr="00E45896">
        <w:rPr>
          <w:b/>
          <w:bCs/>
          <w:sz w:val="28"/>
          <w:szCs w:val="28"/>
          <w:lang w:val="kk-KZ"/>
        </w:rPr>
        <w:t>Ғылыми еңбектерінің тізімі</w:t>
      </w:r>
    </w:p>
    <w:tbl>
      <w:tblPr>
        <w:tblStyle w:val="a4"/>
        <w:tblW w:w="10483" w:type="dxa"/>
        <w:tblInd w:w="-714" w:type="dxa"/>
        <w:tblLayout w:type="fixed"/>
        <w:tblLook w:val="01E0" w:firstRow="1" w:lastRow="1" w:firstColumn="1" w:lastColumn="1" w:noHBand="0" w:noVBand="0"/>
      </w:tblPr>
      <w:tblGrid>
        <w:gridCol w:w="526"/>
        <w:gridCol w:w="2593"/>
        <w:gridCol w:w="1276"/>
        <w:gridCol w:w="3685"/>
        <w:gridCol w:w="850"/>
        <w:gridCol w:w="1553"/>
      </w:tblGrid>
      <w:tr w:rsidR="00FF3B3F" w:rsidTr="00801C6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B3F" w:rsidRDefault="00FF3B3F" w:rsidP="00801C6C">
            <w:pPr>
              <w:tabs>
                <w:tab w:val="left" w:pos="284"/>
              </w:tabs>
              <w:ind w:right="-108"/>
            </w:pPr>
            <w:r>
              <w:t xml:space="preserve"> п/п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B3F" w:rsidRPr="00E45896" w:rsidRDefault="00FF3B3F" w:rsidP="00801C6C">
            <w:pPr>
              <w:rPr>
                <w:lang w:val="kk-KZ"/>
              </w:rPr>
            </w:pPr>
            <w:r>
              <w:rPr>
                <w:lang w:val="kk-KZ"/>
              </w:rPr>
              <w:t>Еңбектің атауы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B3F" w:rsidRPr="00E45896" w:rsidRDefault="00FF3B3F" w:rsidP="00801C6C">
            <w:pPr>
              <w:rPr>
                <w:lang w:val="kk-KZ"/>
              </w:rPr>
            </w:pPr>
            <w:r>
              <w:rPr>
                <w:lang w:val="kk-KZ"/>
              </w:rPr>
              <w:t>Қолжазба немесе баспа түрі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B3F" w:rsidRPr="00E45896" w:rsidRDefault="00FF3B3F" w:rsidP="00801C6C">
            <w:pPr>
              <w:pStyle w:val="a3"/>
              <w:jc w:val="left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Баспа және журналдың 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B3F" w:rsidRDefault="00FF3B3F" w:rsidP="00801C6C">
            <w:pPr>
              <w:ind w:left="-107"/>
            </w:pPr>
            <w:r>
              <w:rPr>
                <w:lang w:val="kk-KZ"/>
              </w:rPr>
              <w:t>Баспа табақ немесе бет саны</w:t>
            </w:r>
            <w:r>
              <w:t>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B3F" w:rsidRPr="00E45896" w:rsidRDefault="00FF3B3F" w:rsidP="00801C6C">
            <w:pPr>
              <w:rPr>
                <w:lang w:val="kk-KZ"/>
              </w:rPr>
            </w:pPr>
            <w:r>
              <w:rPr>
                <w:lang w:val="kk-KZ"/>
              </w:rPr>
              <w:t>Бірлескен авторлардың аты-жөні</w:t>
            </w:r>
          </w:p>
        </w:tc>
      </w:tr>
      <w:tr w:rsidR="00FF3B3F" w:rsidTr="00FF3B3F">
        <w:trPr>
          <w:trHeight w:val="1972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B3F" w:rsidRPr="00E87A85" w:rsidRDefault="00FF3B3F" w:rsidP="00FF3B3F">
            <w:pPr>
              <w:tabs>
                <w:tab w:val="left" w:pos="284"/>
              </w:tabs>
              <w:ind w:right="-108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860497" w:rsidRDefault="00FF3B3F" w:rsidP="00FF3B3F">
            <w:pPr>
              <w:rPr>
                <w:color w:val="2E2E2E"/>
                <w:shd w:val="clear" w:color="auto" w:fill="FFFFFF"/>
                <w:lang w:val="en-US"/>
              </w:rPr>
            </w:pPr>
            <w:r w:rsidRPr="00860497">
              <w:rPr>
                <w:lang w:val="en-US"/>
              </w:rPr>
              <w:t>The effectiveness of a professionally–oriented language course in the formation of a foreign -language intercultural communicative discourse of future diplomats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860497" w:rsidRDefault="00FF3B3F" w:rsidP="00FF3B3F">
            <w:pPr>
              <w:rPr>
                <w:lang w:val="en-US"/>
              </w:rPr>
            </w:pPr>
            <w:proofErr w:type="spellStart"/>
            <w:r>
              <w:t>Баспа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AC533A" w:rsidRDefault="00FF3B3F" w:rsidP="00FF3B3F">
            <w:pPr>
              <w:pStyle w:val="3"/>
              <w:shd w:val="clear" w:color="auto" w:fill="FFFFFF"/>
              <w:outlineLvl w:val="2"/>
              <w:rPr>
                <w:rFonts w:ascii="Times New Roman" w:hAnsi="Times New Roman" w:cs="Times New Roman"/>
                <w:color w:val="auto"/>
                <w:shd w:val="clear" w:color="auto" w:fill="FFFFFF"/>
                <w:lang w:val="en-US"/>
              </w:rPr>
            </w:pPr>
            <w:r w:rsidRPr="00AC533A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 </w:t>
            </w:r>
            <w:r w:rsidRPr="00AC533A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«</w:t>
            </w:r>
            <w:proofErr w:type="spellStart"/>
            <w:r w:rsidRPr="00AC533A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Қазақстан</w:t>
            </w:r>
            <w:proofErr w:type="spellEnd"/>
            <w:r w:rsidRPr="00AC533A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 </w:t>
            </w:r>
            <w:proofErr w:type="spellStart"/>
            <w:r w:rsidRPr="00AC533A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Республикасының</w:t>
            </w:r>
            <w:proofErr w:type="spellEnd"/>
            <w:r w:rsidRPr="00AC533A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 </w:t>
            </w:r>
            <w:proofErr w:type="spellStart"/>
            <w:r w:rsidRPr="00AC533A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Ұлттық</w:t>
            </w:r>
            <w:proofErr w:type="spellEnd"/>
            <w:r w:rsidRPr="00AC533A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 </w:t>
            </w:r>
            <w:proofErr w:type="spellStart"/>
            <w:r w:rsidRPr="00AC533A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ғылым</w:t>
            </w:r>
            <w:proofErr w:type="spellEnd"/>
            <w:r w:rsidRPr="00AC533A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 </w:t>
            </w:r>
            <w:proofErr w:type="spellStart"/>
            <w:r w:rsidRPr="00AC533A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академиясы</w:t>
            </w:r>
            <w:proofErr w:type="spellEnd"/>
            <w:r w:rsidRPr="00AC533A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» РҚБ (Алматы қ.). </w:t>
            </w:r>
            <w:hyperlink r:id="rId7" w:history="1">
              <w:r w:rsidRPr="00AC533A">
                <w:rPr>
                  <w:rFonts w:ascii="Times New Roman" w:hAnsi="Times New Roman" w:cs="Times New Roman"/>
                  <w:color w:val="auto"/>
                </w:rPr>
                <w:br/>
              </w:r>
              <w:r w:rsidRPr="00AC533A">
                <w:rPr>
                  <w:rStyle w:val="a5"/>
                  <w:rFonts w:ascii="Times New Roman" w:hAnsi="Times New Roman" w:cs="Times New Roman"/>
                  <w:color w:val="auto"/>
                  <w:lang w:val="en-US"/>
                </w:rPr>
                <w:t>«</w:t>
              </w:r>
              <w:r w:rsidRPr="00AC533A">
                <w:rPr>
                  <w:rStyle w:val="a5"/>
                  <w:rFonts w:ascii="Times New Roman" w:hAnsi="Times New Roman" w:cs="Times New Roman"/>
                  <w:color w:val="auto"/>
                </w:rPr>
                <w:t>ҚР</w:t>
              </w:r>
              <w:r w:rsidRPr="00AC533A">
                <w:rPr>
                  <w:rStyle w:val="a5"/>
                  <w:rFonts w:ascii="Times New Roman" w:hAnsi="Times New Roman" w:cs="Times New Roman"/>
                  <w:color w:val="auto"/>
                  <w:lang w:val="en-US"/>
                </w:rPr>
                <w:t xml:space="preserve"> </w:t>
              </w:r>
              <w:r w:rsidRPr="00AC533A">
                <w:rPr>
                  <w:rStyle w:val="a5"/>
                  <w:rFonts w:ascii="Times New Roman" w:hAnsi="Times New Roman" w:cs="Times New Roman"/>
                  <w:color w:val="auto"/>
                </w:rPr>
                <w:t>ҰҒА</w:t>
              </w:r>
              <w:r w:rsidRPr="00AC533A">
                <w:rPr>
                  <w:rStyle w:val="a5"/>
                  <w:rFonts w:ascii="Times New Roman" w:hAnsi="Times New Roman" w:cs="Times New Roman"/>
                  <w:color w:val="auto"/>
                  <w:lang w:val="en-US"/>
                </w:rPr>
                <w:t xml:space="preserve"> </w:t>
              </w:r>
              <w:proofErr w:type="spellStart"/>
              <w:r w:rsidRPr="00AC533A">
                <w:rPr>
                  <w:rStyle w:val="a5"/>
                  <w:rFonts w:ascii="Times New Roman" w:hAnsi="Times New Roman" w:cs="Times New Roman"/>
                  <w:color w:val="auto"/>
                </w:rPr>
                <w:t>хабаршысы</w:t>
              </w:r>
              <w:proofErr w:type="spellEnd"/>
              <w:r w:rsidRPr="00AC533A">
                <w:rPr>
                  <w:rStyle w:val="a5"/>
                  <w:rFonts w:ascii="Times New Roman" w:hAnsi="Times New Roman" w:cs="Times New Roman"/>
                  <w:color w:val="auto"/>
                  <w:lang w:val="en-US"/>
                </w:rPr>
                <w:t xml:space="preserve">» </w:t>
              </w:r>
              <w:proofErr w:type="spellStart"/>
              <w:r w:rsidRPr="00AC533A">
                <w:rPr>
                  <w:rStyle w:val="a5"/>
                  <w:rFonts w:ascii="Times New Roman" w:hAnsi="Times New Roman" w:cs="Times New Roman"/>
                  <w:color w:val="auto"/>
                </w:rPr>
                <w:t>ғылыми</w:t>
              </w:r>
              <w:proofErr w:type="spellEnd"/>
              <w:r w:rsidRPr="00AC533A">
                <w:rPr>
                  <w:rStyle w:val="a5"/>
                  <w:rFonts w:ascii="Times New Roman" w:hAnsi="Times New Roman" w:cs="Times New Roman"/>
                  <w:color w:val="auto"/>
                  <w:lang w:val="en-US"/>
                </w:rPr>
                <w:t xml:space="preserve"> </w:t>
              </w:r>
              <w:r w:rsidRPr="00AC533A">
                <w:rPr>
                  <w:rStyle w:val="a5"/>
                  <w:rFonts w:ascii="Times New Roman" w:hAnsi="Times New Roman" w:cs="Times New Roman"/>
                  <w:color w:val="auto"/>
                </w:rPr>
                <w:t>журналы</w:t>
              </w:r>
            </w:hyperlink>
            <w:r w:rsidRPr="00AC533A">
              <w:rPr>
                <w:rFonts w:ascii="Times New Roman" w:hAnsi="Times New Roman" w:cs="Times New Roman"/>
                <w:color w:val="auto"/>
                <w:lang w:val="en-US"/>
              </w:rPr>
              <w:t xml:space="preserve">  </w:t>
            </w:r>
          </w:p>
          <w:p w:rsidR="00FF3B3F" w:rsidRPr="00AC533A" w:rsidRDefault="00FF3B3F" w:rsidP="00FF3B3F">
            <w:pPr>
              <w:ind w:left="-107"/>
              <w:rPr>
                <w:lang w:val="en-US"/>
              </w:rPr>
            </w:pPr>
            <w:r w:rsidRPr="00AC533A">
              <w:rPr>
                <w:lang w:val="en-US"/>
              </w:rPr>
              <w:t xml:space="preserve">ISSN 1991-3494 Volume 3, Number 397 (2022), 179-191  </w:t>
            </w:r>
            <w:hyperlink r:id="rId8" w:history="1">
              <w:r w:rsidRPr="00AC533A">
                <w:rPr>
                  <w:rStyle w:val="a5"/>
                  <w:lang w:val="en-US"/>
                </w:rPr>
                <w:t>https://doi.org/10.32014/2022.2518-1467.310</w:t>
              </w:r>
            </w:hyperlink>
            <w:r w:rsidRPr="00AC533A">
              <w:rPr>
                <w:lang w:val="en-US"/>
              </w:rPr>
              <w:t xml:space="preserve"> 3 (397) MAY – JUNE 2022 </w:t>
            </w:r>
            <w:hyperlink r:id="rId9" w:history="1">
              <w:r w:rsidRPr="00AC533A">
                <w:rPr>
                  <w:rStyle w:val="a5"/>
                  <w:lang w:val="en-US"/>
                </w:rPr>
                <w:t>https://journals.nauka-nanrk.kz/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F75DB9" w:rsidRDefault="00FF3B3F" w:rsidP="00FF3B3F">
            <w:pPr>
              <w:ind w:lef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Default="00FF3B3F" w:rsidP="00FF3B3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Agnur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Khalel</w:t>
            </w:r>
            <w:proofErr w:type="spellEnd"/>
            <w:r>
              <w:rPr>
                <w:lang w:val="en-US"/>
              </w:rPr>
              <w:t xml:space="preserve"> </w:t>
            </w:r>
          </w:p>
          <w:p w:rsidR="00FF3B3F" w:rsidRPr="00860497" w:rsidRDefault="00FF3B3F" w:rsidP="00FF3B3F">
            <w:pPr>
              <w:rPr>
                <w:lang w:val="en-US"/>
              </w:rPr>
            </w:pPr>
          </w:p>
        </w:tc>
      </w:tr>
      <w:tr w:rsidR="00FF3B3F" w:rsidRPr="00860497" w:rsidTr="00411B30">
        <w:trPr>
          <w:trHeight w:val="209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E87A85" w:rsidRDefault="00FF3B3F" w:rsidP="00FF3B3F">
            <w:pPr>
              <w:tabs>
                <w:tab w:val="left" w:pos="284"/>
              </w:tabs>
              <w:ind w:right="-108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E87A85" w:rsidRDefault="00FF3B3F" w:rsidP="00FF3B3F">
            <w:pPr>
              <w:rPr>
                <w:color w:val="2E2E2E"/>
                <w:shd w:val="clear" w:color="auto" w:fill="FFFFFF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E87A85" w:rsidRDefault="00FF3B3F" w:rsidP="00FF3B3F">
            <w:pPr>
              <w:rPr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AC533A" w:rsidRDefault="00FF3B3F" w:rsidP="00FF3B3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860497" w:rsidRDefault="00FF3B3F" w:rsidP="00FF3B3F">
            <w:pPr>
              <w:ind w:left="-107"/>
              <w:jc w:val="center"/>
              <w:rPr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860497" w:rsidRDefault="00FF3B3F" w:rsidP="00FF3B3F"/>
        </w:tc>
      </w:tr>
      <w:tr w:rsidR="00FF3B3F" w:rsidRPr="00860497" w:rsidTr="00FF3B3F">
        <w:trPr>
          <w:trHeight w:val="224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E87A85" w:rsidRDefault="00FF3B3F" w:rsidP="00FF3B3F">
            <w:pPr>
              <w:tabs>
                <w:tab w:val="left" w:pos="284"/>
              </w:tabs>
              <w:ind w:right="-108"/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860497" w:rsidRDefault="00FF3B3F" w:rsidP="00FF3B3F">
            <w:pPr>
              <w:rPr>
                <w:color w:val="2E2E2E"/>
                <w:shd w:val="clear" w:color="auto" w:fill="FFFFFF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860497" w:rsidRDefault="00FF3B3F" w:rsidP="00FF3B3F">
            <w:pPr>
              <w:rPr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AC533A" w:rsidRDefault="00FF3B3F" w:rsidP="00FF3B3F">
            <w:pPr>
              <w:ind w:left="-107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F75DB9" w:rsidRDefault="00FF3B3F" w:rsidP="00FF3B3F">
            <w:pPr>
              <w:ind w:left="-107"/>
              <w:jc w:val="center"/>
              <w:rPr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860497" w:rsidRDefault="00FF3B3F" w:rsidP="00FF3B3F">
            <w:pPr>
              <w:rPr>
                <w:lang w:val="en-US"/>
              </w:rPr>
            </w:pPr>
          </w:p>
        </w:tc>
      </w:tr>
    </w:tbl>
    <w:p w:rsidR="00FF3B3F" w:rsidRDefault="00FF3B3F" w:rsidP="007C6AB7">
      <w:pPr>
        <w:jc w:val="right"/>
        <w:rPr>
          <w:rFonts w:ascii="Times New Roman" w:hAnsi="Times New Roman" w:cs="Times New Roman"/>
        </w:rPr>
      </w:pPr>
    </w:p>
    <w:p w:rsidR="00FF3B3F" w:rsidRDefault="00FF3B3F" w:rsidP="007C6AB7">
      <w:pPr>
        <w:jc w:val="right"/>
        <w:rPr>
          <w:rFonts w:ascii="Times New Roman" w:hAnsi="Times New Roman" w:cs="Times New Roman"/>
        </w:rPr>
      </w:pPr>
    </w:p>
    <w:p w:rsidR="00FF3B3F" w:rsidRDefault="00FF3B3F" w:rsidP="00FF3B3F">
      <w:pPr>
        <w:rPr>
          <w:rFonts w:ascii="Times New Roman" w:hAnsi="Times New Roman" w:cs="Times New Roman"/>
        </w:rPr>
      </w:pPr>
    </w:p>
    <w:p w:rsidR="00FF3B3F" w:rsidRDefault="00FF3B3F" w:rsidP="00FF3B3F">
      <w:pPr>
        <w:rPr>
          <w:rFonts w:ascii="Times New Roman" w:hAnsi="Times New Roman" w:cs="Times New Roman"/>
        </w:rPr>
      </w:pPr>
    </w:p>
    <w:p w:rsidR="00FF3B3F" w:rsidRDefault="00FF3B3F" w:rsidP="00FF3B3F">
      <w:pPr>
        <w:rPr>
          <w:rFonts w:ascii="Times New Roman" w:hAnsi="Times New Roman" w:cs="Times New Roman"/>
        </w:rPr>
      </w:pPr>
    </w:p>
    <w:p w:rsidR="00FF3B3F" w:rsidRDefault="00FF3B3F" w:rsidP="00FF3B3F">
      <w:pPr>
        <w:rPr>
          <w:rFonts w:ascii="Times New Roman" w:hAnsi="Times New Roman" w:cs="Times New Roman"/>
        </w:rPr>
      </w:pPr>
    </w:p>
    <w:p w:rsidR="00FF3B3F" w:rsidRDefault="00FF3B3F" w:rsidP="00FF3B3F">
      <w:pPr>
        <w:rPr>
          <w:rFonts w:ascii="Times New Roman" w:hAnsi="Times New Roman" w:cs="Times New Roman"/>
        </w:rPr>
      </w:pPr>
    </w:p>
    <w:p w:rsidR="00FF3B3F" w:rsidRDefault="00FF3B3F" w:rsidP="00FF3B3F">
      <w:pPr>
        <w:rPr>
          <w:rFonts w:ascii="Times New Roman" w:hAnsi="Times New Roman" w:cs="Times New Roman"/>
        </w:rPr>
      </w:pPr>
    </w:p>
    <w:p w:rsidR="00FF3B3F" w:rsidRDefault="00FF3B3F" w:rsidP="00FF3B3F">
      <w:pPr>
        <w:rPr>
          <w:rFonts w:ascii="Times New Roman" w:hAnsi="Times New Roman" w:cs="Times New Roman"/>
        </w:rPr>
      </w:pPr>
    </w:p>
    <w:p w:rsidR="00411B30" w:rsidRDefault="00411B30" w:rsidP="00FF3B3F">
      <w:pPr>
        <w:rPr>
          <w:rFonts w:ascii="Times New Roman" w:hAnsi="Times New Roman" w:cs="Times New Roman"/>
        </w:rPr>
      </w:pPr>
    </w:p>
    <w:p w:rsidR="00574B56" w:rsidRDefault="00574B56" w:rsidP="00FF3B3F">
      <w:pPr>
        <w:rPr>
          <w:rFonts w:ascii="Times New Roman" w:hAnsi="Times New Roman" w:cs="Times New Roman"/>
        </w:rPr>
      </w:pPr>
      <w:bookmarkStart w:id="0" w:name="_GoBack"/>
      <w:bookmarkEnd w:id="0"/>
    </w:p>
    <w:p w:rsidR="00411B30" w:rsidRDefault="00411B30" w:rsidP="00FF3B3F">
      <w:pPr>
        <w:rPr>
          <w:rFonts w:ascii="Times New Roman" w:hAnsi="Times New Roman" w:cs="Times New Roman"/>
        </w:rPr>
      </w:pPr>
    </w:p>
    <w:p w:rsidR="00411B30" w:rsidRDefault="00411B30" w:rsidP="00FF3B3F">
      <w:pPr>
        <w:rPr>
          <w:rFonts w:ascii="Times New Roman" w:hAnsi="Times New Roman" w:cs="Times New Roman"/>
        </w:rPr>
      </w:pPr>
    </w:p>
    <w:p w:rsidR="00411B30" w:rsidRPr="00AA3447" w:rsidRDefault="00411B30" w:rsidP="00411B30">
      <w:pPr>
        <w:tabs>
          <w:tab w:val="left" w:pos="426"/>
        </w:tabs>
        <w:ind w:right="-108"/>
        <w:jc w:val="center"/>
        <w:rPr>
          <w:rFonts w:ascii="Times New Roman" w:hAnsi="Times New Roman" w:cs="Times New Roman"/>
        </w:rPr>
      </w:pPr>
      <w:r w:rsidRPr="00AA3447">
        <w:rPr>
          <w:rFonts w:ascii="Times New Roman" w:hAnsi="Times New Roman" w:cs="Times New Roman"/>
          <w:lang w:val="kk-KZ"/>
        </w:rPr>
        <w:t xml:space="preserve">Автор                         </w:t>
      </w:r>
      <w:r>
        <w:rPr>
          <w:rFonts w:ascii="Times New Roman" w:hAnsi="Times New Roman" w:cs="Times New Roman"/>
          <w:lang w:val="kk-KZ"/>
        </w:rPr>
        <w:t xml:space="preserve">                                                               Аты-жөні</w:t>
      </w:r>
      <w:r w:rsidRPr="00AA3447">
        <w:rPr>
          <w:rFonts w:ascii="Times New Roman" w:hAnsi="Times New Roman" w:cs="Times New Roman"/>
          <w:lang w:val="kk-KZ"/>
        </w:rPr>
        <w:t xml:space="preserve">                                    </w:t>
      </w:r>
      <w:r>
        <w:rPr>
          <w:rFonts w:ascii="Times New Roman" w:hAnsi="Times New Roman" w:cs="Times New Roman"/>
          <w:lang w:val="kk-KZ"/>
        </w:rPr>
        <w:t xml:space="preserve">                        </w:t>
      </w:r>
    </w:p>
    <w:p w:rsidR="00FF3B3F" w:rsidRPr="00411B30" w:rsidRDefault="00411B30" w:rsidP="00411B30">
      <w:pPr>
        <w:tabs>
          <w:tab w:val="left" w:pos="426"/>
        </w:tabs>
        <w:ind w:right="-108"/>
        <w:jc w:val="center"/>
        <w:rPr>
          <w:rFonts w:ascii="Times New Roman" w:hAnsi="Times New Roman" w:cs="Times New Roman"/>
        </w:rPr>
      </w:pPr>
      <w:r w:rsidRPr="00411B30">
        <w:rPr>
          <w:rFonts w:ascii="Times New Roman" w:hAnsi="Times New Roman" w:cs="Times New Roman"/>
          <w:lang w:val="kk-KZ"/>
        </w:rPr>
        <w:t xml:space="preserve">Ғылыми хатшы                                                                   </w:t>
      </w:r>
      <w:proofErr w:type="spellStart"/>
      <w:r w:rsidRPr="00AA3447">
        <w:rPr>
          <w:rFonts w:ascii="Times New Roman" w:hAnsi="Times New Roman" w:cs="Times New Roman"/>
        </w:rPr>
        <w:t>Жакьянова</w:t>
      </w:r>
      <w:proofErr w:type="spellEnd"/>
      <w:r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</w:rPr>
        <w:t>А.М.</w:t>
      </w:r>
    </w:p>
    <w:p w:rsidR="007C6AB7" w:rsidRDefault="007C6AB7" w:rsidP="00FF3B3F">
      <w:pPr>
        <w:jc w:val="right"/>
        <w:rPr>
          <w:rFonts w:ascii="Times New Roman" w:hAnsi="Times New Roman" w:cs="Times New Roman"/>
        </w:rPr>
      </w:pPr>
      <w:r w:rsidRPr="006A4B8B">
        <w:rPr>
          <w:rFonts w:ascii="Times New Roman" w:hAnsi="Times New Roman" w:cs="Times New Roman"/>
        </w:rPr>
        <w:lastRenderedPageBreak/>
        <w:t>Форма 2.3</w:t>
      </w:r>
    </w:p>
    <w:p w:rsidR="00411B30" w:rsidRPr="00411B30" w:rsidRDefault="00411B30" w:rsidP="00411B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1B30">
        <w:rPr>
          <w:rFonts w:ascii="Times New Roman" w:hAnsi="Times New Roman" w:cs="Times New Roman"/>
          <w:b/>
          <w:sz w:val="28"/>
          <w:szCs w:val="28"/>
        </w:rPr>
        <w:t>Казахский университет международных отношений и мировых языков им. Аб</w:t>
      </w:r>
      <w:r w:rsidRPr="00411B30">
        <w:rPr>
          <w:rFonts w:ascii="Times New Roman" w:hAnsi="Times New Roman" w:cs="Times New Roman"/>
          <w:b/>
          <w:sz w:val="28"/>
          <w:szCs w:val="28"/>
          <w:lang w:val="kk-KZ"/>
        </w:rPr>
        <w:t>ы</w:t>
      </w:r>
      <w:r w:rsidRPr="00411B30">
        <w:rPr>
          <w:rFonts w:ascii="Times New Roman" w:hAnsi="Times New Roman" w:cs="Times New Roman"/>
          <w:b/>
          <w:sz w:val="28"/>
          <w:szCs w:val="28"/>
        </w:rPr>
        <w:t>лай хана</w:t>
      </w:r>
    </w:p>
    <w:p w:rsidR="007C6AB7" w:rsidRPr="006A4B8B" w:rsidRDefault="007C6AB7" w:rsidP="007C6AB7">
      <w:pPr>
        <w:pStyle w:val="2"/>
        <w:rPr>
          <w:b/>
          <w:sz w:val="24"/>
        </w:rPr>
      </w:pPr>
      <w:r w:rsidRPr="006A4B8B">
        <w:rPr>
          <w:b/>
          <w:sz w:val="24"/>
        </w:rPr>
        <w:t>СПИСОК НАУЧНЫХ ТРУДОВ И ИЗОБРЕТЕНИЙ</w:t>
      </w:r>
    </w:p>
    <w:p w:rsidR="008E7DC9" w:rsidRPr="00411B30" w:rsidRDefault="007C6AB7" w:rsidP="00411B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A4B8B">
        <w:rPr>
          <w:rFonts w:ascii="Times New Roman" w:hAnsi="Times New Roman" w:cs="Times New Roman"/>
          <w:b/>
          <w:sz w:val="28"/>
          <w:szCs w:val="28"/>
        </w:rPr>
        <w:t>Жакьяновой</w:t>
      </w:r>
      <w:proofErr w:type="spellEnd"/>
      <w:r w:rsidRPr="006A4B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4B8B">
        <w:rPr>
          <w:rFonts w:ascii="Times New Roman" w:hAnsi="Times New Roman" w:cs="Times New Roman"/>
          <w:b/>
          <w:sz w:val="28"/>
          <w:szCs w:val="28"/>
        </w:rPr>
        <w:t>Айгерим</w:t>
      </w:r>
      <w:proofErr w:type="spellEnd"/>
      <w:r w:rsidRPr="006A4B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4B8B">
        <w:rPr>
          <w:rFonts w:ascii="Times New Roman" w:hAnsi="Times New Roman" w:cs="Times New Roman"/>
          <w:b/>
          <w:sz w:val="28"/>
          <w:szCs w:val="28"/>
        </w:rPr>
        <w:t>Мухамедрахимовны</w:t>
      </w:r>
      <w:proofErr w:type="spellEnd"/>
    </w:p>
    <w:tbl>
      <w:tblPr>
        <w:tblStyle w:val="a4"/>
        <w:tblW w:w="10005" w:type="dxa"/>
        <w:tblLayout w:type="fixed"/>
        <w:tblLook w:val="01E0" w:firstRow="1" w:lastRow="1" w:firstColumn="1" w:lastColumn="1" w:noHBand="0" w:noVBand="0"/>
      </w:tblPr>
      <w:tblGrid>
        <w:gridCol w:w="527"/>
        <w:gridCol w:w="2599"/>
        <w:gridCol w:w="1179"/>
        <w:gridCol w:w="3257"/>
        <w:gridCol w:w="1003"/>
        <w:gridCol w:w="1440"/>
      </w:tblGrid>
      <w:tr w:rsidR="007C6AB7" w:rsidRPr="006A4B8B" w:rsidTr="009D28E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AB7" w:rsidRPr="006A4B8B" w:rsidRDefault="007C6AB7" w:rsidP="009D28E0">
            <w:pPr>
              <w:tabs>
                <w:tab w:val="left" w:pos="284"/>
              </w:tabs>
              <w:ind w:right="-108"/>
              <w:rPr>
                <w:b/>
                <w:sz w:val="22"/>
                <w:szCs w:val="22"/>
              </w:rPr>
            </w:pPr>
            <w:r w:rsidRPr="006A4B8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AB7" w:rsidRPr="006A4B8B" w:rsidRDefault="007C6AB7" w:rsidP="009D28E0">
            <w:pPr>
              <w:rPr>
                <w:b/>
                <w:sz w:val="22"/>
                <w:szCs w:val="22"/>
              </w:rPr>
            </w:pPr>
            <w:r w:rsidRPr="006A4B8B">
              <w:rPr>
                <w:b/>
                <w:sz w:val="22"/>
                <w:szCs w:val="22"/>
              </w:rPr>
              <w:t>Название трудов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AB7" w:rsidRPr="006A4B8B" w:rsidRDefault="007C6AB7" w:rsidP="009D28E0">
            <w:pPr>
              <w:rPr>
                <w:b/>
                <w:sz w:val="22"/>
                <w:szCs w:val="22"/>
              </w:rPr>
            </w:pPr>
            <w:r w:rsidRPr="006A4B8B">
              <w:rPr>
                <w:b/>
                <w:sz w:val="22"/>
                <w:szCs w:val="22"/>
              </w:rPr>
              <w:t>Рукопись или печатные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AB7" w:rsidRPr="006A4B8B" w:rsidRDefault="007C6AB7" w:rsidP="009D28E0">
            <w:pPr>
              <w:pStyle w:val="a3"/>
              <w:rPr>
                <w:b/>
                <w:sz w:val="22"/>
                <w:szCs w:val="22"/>
              </w:rPr>
            </w:pPr>
            <w:r w:rsidRPr="006A4B8B">
              <w:rPr>
                <w:b/>
                <w:sz w:val="22"/>
                <w:szCs w:val="22"/>
              </w:rPr>
              <w:t xml:space="preserve">Наименование издательства, журнала (№, год.),    </w:t>
            </w:r>
          </w:p>
          <w:p w:rsidR="007C6AB7" w:rsidRPr="006A4B8B" w:rsidRDefault="007C6AB7" w:rsidP="009D28E0">
            <w:pPr>
              <w:rPr>
                <w:b/>
                <w:sz w:val="22"/>
                <w:szCs w:val="22"/>
              </w:rPr>
            </w:pPr>
            <w:r w:rsidRPr="006A4B8B">
              <w:rPr>
                <w:b/>
                <w:sz w:val="22"/>
                <w:szCs w:val="22"/>
              </w:rPr>
              <w:t xml:space="preserve"> № авторского свидетельства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AB7" w:rsidRPr="006A4B8B" w:rsidRDefault="007C6AB7" w:rsidP="009D28E0">
            <w:pPr>
              <w:ind w:left="-107"/>
              <w:rPr>
                <w:b/>
                <w:sz w:val="22"/>
                <w:szCs w:val="22"/>
              </w:rPr>
            </w:pPr>
            <w:r w:rsidRPr="006A4B8B">
              <w:rPr>
                <w:b/>
                <w:sz w:val="22"/>
                <w:szCs w:val="22"/>
              </w:rPr>
              <w:t>Кол-во печатных листов или стр.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AB7" w:rsidRPr="006A4B8B" w:rsidRDefault="007C6AB7" w:rsidP="009D28E0">
            <w:pPr>
              <w:rPr>
                <w:b/>
                <w:sz w:val="22"/>
                <w:szCs w:val="22"/>
              </w:rPr>
            </w:pPr>
            <w:r w:rsidRPr="006A4B8B">
              <w:rPr>
                <w:b/>
                <w:sz w:val="22"/>
                <w:szCs w:val="22"/>
              </w:rPr>
              <w:t>Фамилия соавторов работы</w:t>
            </w:r>
          </w:p>
        </w:tc>
      </w:tr>
      <w:tr w:rsidR="00FF3B3F" w:rsidRPr="006A4B8B" w:rsidTr="007C6AB7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B3F" w:rsidRPr="006A4B8B" w:rsidRDefault="00FF3B3F" w:rsidP="00FF3B3F">
            <w:pPr>
              <w:tabs>
                <w:tab w:val="left" w:pos="284"/>
              </w:tabs>
              <w:ind w:right="-108"/>
              <w:rPr>
                <w:sz w:val="22"/>
                <w:szCs w:val="22"/>
                <w:lang w:val="kk-KZ"/>
              </w:rPr>
            </w:pPr>
            <w:r w:rsidRPr="006A4B8B">
              <w:rPr>
                <w:sz w:val="22"/>
                <w:szCs w:val="22"/>
              </w:rPr>
              <w:t>1.</w:t>
            </w:r>
          </w:p>
          <w:p w:rsidR="00FF3B3F" w:rsidRPr="006A4B8B" w:rsidRDefault="00FF3B3F" w:rsidP="00FF3B3F">
            <w:pPr>
              <w:tabs>
                <w:tab w:val="left" w:pos="284"/>
              </w:tabs>
              <w:ind w:right="-108"/>
              <w:rPr>
                <w:sz w:val="22"/>
                <w:szCs w:val="22"/>
                <w:lang w:val="kk-KZ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6A4B8B" w:rsidRDefault="00FF3B3F" w:rsidP="00FF3B3F">
            <w:pPr>
              <w:rPr>
                <w:rStyle w:val="text1"/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A4B8B">
              <w:rPr>
                <w:rStyle w:val="text1"/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Characteristics of the Concept of “Education”</w:t>
            </w:r>
          </w:p>
          <w:p w:rsidR="00FF3B3F" w:rsidRPr="006A4B8B" w:rsidRDefault="00FF3B3F" w:rsidP="00FF3B3F">
            <w:pPr>
              <w:rPr>
                <w:rStyle w:val="text1"/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A4B8B">
              <w:rPr>
                <w:rStyle w:val="text1"/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  <w:p w:rsidR="00FF3B3F" w:rsidRPr="006A4B8B" w:rsidRDefault="00FF3B3F" w:rsidP="00FF3B3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6A4B8B" w:rsidRDefault="00FF3B3F" w:rsidP="00FF3B3F">
            <w:pPr>
              <w:rPr>
                <w:sz w:val="24"/>
                <w:szCs w:val="24"/>
              </w:rPr>
            </w:pPr>
            <w:r w:rsidRPr="006A4B8B">
              <w:rPr>
                <w:sz w:val="24"/>
                <w:szCs w:val="24"/>
              </w:rPr>
              <w:t>печатное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6A4B8B" w:rsidRDefault="00FF3B3F" w:rsidP="00FF3B3F">
            <w:pPr>
              <w:rPr>
                <w:sz w:val="24"/>
                <w:szCs w:val="24"/>
              </w:rPr>
            </w:pPr>
            <w:r w:rsidRPr="006A4B8B">
              <w:rPr>
                <w:sz w:val="24"/>
                <w:szCs w:val="24"/>
              </w:rPr>
              <w:t xml:space="preserve">Вестник </w:t>
            </w:r>
            <w:proofErr w:type="spellStart"/>
            <w:r w:rsidRPr="006A4B8B">
              <w:rPr>
                <w:sz w:val="24"/>
                <w:szCs w:val="24"/>
              </w:rPr>
              <w:t>КазНУ</w:t>
            </w:r>
            <w:proofErr w:type="spellEnd"/>
            <w:r w:rsidRPr="006A4B8B">
              <w:rPr>
                <w:sz w:val="24"/>
                <w:szCs w:val="24"/>
              </w:rPr>
              <w:t xml:space="preserve"> им. аль-Фараби, Серия педагогическая №2 (51), 2017</w:t>
            </w:r>
            <w:proofErr w:type="gramStart"/>
            <w:r w:rsidRPr="006A4B8B">
              <w:rPr>
                <w:sz w:val="24"/>
                <w:szCs w:val="24"/>
              </w:rPr>
              <w:t>г. ,</w:t>
            </w:r>
            <w:proofErr w:type="gramEnd"/>
            <w:r w:rsidRPr="006A4B8B">
              <w:rPr>
                <w:sz w:val="24"/>
                <w:szCs w:val="24"/>
              </w:rPr>
              <w:t xml:space="preserve"> С.8-16</w:t>
            </w:r>
          </w:p>
          <w:p w:rsidR="00FF3B3F" w:rsidRPr="006A4B8B" w:rsidRDefault="00A03F46" w:rsidP="00FF3B3F">
            <w:pPr>
              <w:rPr>
                <w:rStyle w:val="text1"/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10" w:history="1">
              <w:r w:rsidR="00FF3B3F" w:rsidRPr="006A4B8B">
                <w:rPr>
                  <w:rStyle w:val="a5"/>
                  <w:bCs/>
                  <w:sz w:val="24"/>
                  <w:szCs w:val="24"/>
                  <w:lang w:val="en-US"/>
                </w:rPr>
                <w:t>https</w:t>
              </w:r>
              <w:r w:rsidR="00FF3B3F" w:rsidRPr="006A4B8B">
                <w:rPr>
                  <w:rStyle w:val="a5"/>
                  <w:bCs/>
                  <w:sz w:val="24"/>
                  <w:szCs w:val="24"/>
                </w:rPr>
                <w:t>://</w:t>
              </w:r>
              <w:r w:rsidR="00FF3B3F" w:rsidRPr="006A4B8B">
                <w:rPr>
                  <w:rStyle w:val="a5"/>
                  <w:bCs/>
                  <w:sz w:val="24"/>
                  <w:szCs w:val="24"/>
                  <w:lang w:val="en-US"/>
                </w:rPr>
                <w:t>bulletin</w:t>
              </w:r>
              <w:r w:rsidR="00FF3B3F" w:rsidRPr="006A4B8B">
                <w:rPr>
                  <w:rStyle w:val="a5"/>
                  <w:bCs/>
                  <w:sz w:val="24"/>
                  <w:szCs w:val="24"/>
                </w:rPr>
                <w:t>-</w:t>
              </w:r>
              <w:r w:rsidR="00FF3B3F" w:rsidRPr="006A4B8B">
                <w:rPr>
                  <w:rStyle w:val="a5"/>
                  <w:bCs/>
                  <w:sz w:val="24"/>
                  <w:szCs w:val="24"/>
                  <w:lang w:val="en-US"/>
                </w:rPr>
                <w:t>pedagogic</w:t>
              </w:r>
              <w:r w:rsidR="00FF3B3F" w:rsidRPr="006A4B8B">
                <w:rPr>
                  <w:rStyle w:val="a5"/>
                  <w:bCs/>
                  <w:sz w:val="24"/>
                  <w:szCs w:val="24"/>
                </w:rPr>
                <w:t>-</w:t>
              </w:r>
              <w:proofErr w:type="spellStart"/>
              <w:r w:rsidR="00FF3B3F" w:rsidRPr="006A4B8B">
                <w:rPr>
                  <w:rStyle w:val="a5"/>
                  <w:bCs/>
                  <w:sz w:val="24"/>
                  <w:szCs w:val="24"/>
                  <w:lang w:val="en-US"/>
                </w:rPr>
                <w:t>sc</w:t>
              </w:r>
              <w:proofErr w:type="spellEnd"/>
              <w:r w:rsidR="00FF3B3F" w:rsidRPr="006A4B8B">
                <w:rPr>
                  <w:rStyle w:val="a5"/>
                  <w:bCs/>
                  <w:sz w:val="24"/>
                  <w:szCs w:val="24"/>
                </w:rPr>
                <w:t>.</w:t>
              </w:r>
              <w:proofErr w:type="spellStart"/>
              <w:r w:rsidR="00FF3B3F" w:rsidRPr="006A4B8B">
                <w:rPr>
                  <w:rStyle w:val="a5"/>
                  <w:bCs/>
                  <w:sz w:val="24"/>
                  <w:szCs w:val="24"/>
                  <w:lang w:val="en-US"/>
                </w:rPr>
                <w:t>kaznu</w:t>
              </w:r>
              <w:proofErr w:type="spellEnd"/>
              <w:r w:rsidR="00FF3B3F" w:rsidRPr="006A4B8B">
                <w:rPr>
                  <w:rStyle w:val="a5"/>
                  <w:bCs/>
                  <w:sz w:val="24"/>
                  <w:szCs w:val="24"/>
                </w:rPr>
                <w:t>.</w:t>
              </w:r>
              <w:proofErr w:type="spellStart"/>
              <w:r w:rsidR="00FF3B3F" w:rsidRPr="006A4B8B">
                <w:rPr>
                  <w:rStyle w:val="a5"/>
                  <w:bCs/>
                  <w:sz w:val="24"/>
                  <w:szCs w:val="24"/>
                  <w:lang w:val="en-US"/>
                </w:rPr>
                <w:t>kz</w:t>
              </w:r>
              <w:proofErr w:type="spellEnd"/>
              <w:r w:rsidR="00FF3B3F" w:rsidRPr="006A4B8B">
                <w:rPr>
                  <w:rStyle w:val="a5"/>
                  <w:bCs/>
                  <w:sz w:val="24"/>
                  <w:szCs w:val="24"/>
                </w:rPr>
                <w:t>/</w:t>
              </w:r>
              <w:r w:rsidR="00FF3B3F" w:rsidRPr="006A4B8B">
                <w:rPr>
                  <w:rStyle w:val="a5"/>
                  <w:bCs/>
                  <w:sz w:val="24"/>
                  <w:szCs w:val="24"/>
                  <w:lang w:val="en-US"/>
                </w:rPr>
                <w:t>index</w:t>
              </w:r>
              <w:r w:rsidR="00FF3B3F" w:rsidRPr="006A4B8B">
                <w:rPr>
                  <w:rStyle w:val="a5"/>
                  <w:bCs/>
                  <w:sz w:val="24"/>
                  <w:szCs w:val="24"/>
                </w:rPr>
                <w:t>.</w:t>
              </w:r>
              <w:r w:rsidR="00FF3B3F" w:rsidRPr="006A4B8B">
                <w:rPr>
                  <w:rStyle w:val="a5"/>
                  <w:bCs/>
                  <w:sz w:val="24"/>
                  <w:szCs w:val="24"/>
                  <w:lang w:val="en-US"/>
                </w:rPr>
                <w:t>php</w:t>
              </w:r>
              <w:r w:rsidR="00FF3B3F" w:rsidRPr="006A4B8B">
                <w:rPr>
                  <w:rStyle w:val="a5"/>
                  <w:bCs/>
                  <w:sz w:val="24"/>
                  <w:szCs w:val="24"/>
                </w:rPr>
                <w:t>/1-</w:t>
              </w:r>
              <w:r w:rsidR="00FF3B3F" w:rsidRPr="006A4B8B">
                <w:rPr>
                  <w:rStyle w:val="a5"/>
                  <w:bCs/>
                  <w:sz w:val="24"/>
                  <w:szCs w:val="24"/>
                  <w:lang w:val="en-US"/>
                </w:rPr>
                <w:t>ped</w:t>
              </w:r>
              <w:r w:rsidR="00FF3B3F" w:rsidRPr="006A4B8B">
                <w:rPr>
                  <w:rStyle w:val="a5"/>
                  <w:bCs/>
                  <w:sz w:val="24"/>
                  <w:szCs w:val="24"/>
                </w:rPr>
                <w:t>/</w:t>
              </w:r>
              <w:r w:rsidR="00FF3B3F" w:rsidRPr="006A4B8B">
                <w:rPr>
                  <w:rStyle w:val="a5"/>
                  <w:bCs/>
                  <w:sz w:val="24"/>
                  <w:szCs w:val="24"/>
                  <w:lang w:val="en-US"/>
                </w:rPr>
                <w:t>article</w:t>
              </w:r>
              <w:r w:rsidR="00FF3B3F" w:rsidRPr="006A4B8B">
                <w:rPr>
                  <w:rStyle w:val="a5"/>
                  <w:bCs/>
                  <w:sz w:val="24"/>
                  <w:szCs w:val="24"/>
                </w:rPr>
                <w:t>/</w:t>
              </w:r>
              <w:r w:rsidR="00FF3B3F" w:rsidRPr="006A4B8B">
                <w:rPr>
                  <w:rStyle w:val="a5"/>
                  <w:bCs/>
                  <w:sz w:val="24"/>
                  <w:szCs w:val="24"/>
                  <w:lang w:val="en-US"/>
                </w:rPr>
                <w:t>view</w:t>
              </w:r>
              <w:r w:rsidR="00FF3B3F" w:rsidRPr="006A4B8B">
                <w:rPr>
                  <w:rStyle w:val="a5"/>
                  <w:bCs/>
                  <w:sz w:val="24"/>
                  <w:szCs w:val="24"/>
                </w:rPr>
                <w:t>/418</w:t>
              </w:r>
            </w:hyperlink>
            <w:r w:rsidR="00FF3B3F" w:rsidRPr="006A4B8B">
              <w:rPr>
                <w:rStyle w:val="text1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F3B3F" w:rsidRPr="006A4B8B" w:rsidRDefault="00FF3B3F" w:rsidP="00FF3B3F">
            <w:pPr>
              <w:jc w:val="both"/>
              <w:rPr>
                <w:sz w:val="24"/>
                <w:szCs w:val="24"/>
                <w:lang w:val="kk-KZ" w:eastAsia="ko-KR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6A4B8B" w:rsidRDefault="00FF3B3F" w:rsidP="00FF3B3F">
            <w:pPr>
              <w:rPr>
                <w:sz w:val="24"/>
                <w:szCs w:val="24"/>
                <w:lang w:val="kk-KZ"/>
              </w:rPr>
            </w:pPr>
            <w:r w:rsidRPr="006A4B8B">
              <w:rPr>
                <w:sz w:val="24"/>
                <w:szCs w:val="24"/>
                <w:lang w:val="kk-KZ"/>
              </w:rPr>
              <w:t>0,6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6A4B8B" w:rsidRDefault="00FF3B3F" w:rsidP="00FF3B3F">
            <w:proofErr w:type="spellStart"/>
            <w:r w:rsidRPr="006A4B8B">
              <w:t>Чакликова</w:t>
            </w:r>
            <w:proofErr w:type="spellEnd"/>
            <w:r w:rsidRPr="006A4B8B">
              <w:t xml:space="preserve"> А.Т.</w:t>
            </w:r>
          </w:p>
        </w:tc>
      </w:tr>
      <w:tr w:rsidR="00FF3B3F" w:rsidRPr="006A4B8B" w:rsidTr="009D28E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B3F" w:rsidRPr="006A4B8B" w:rsidRDefault="00FF3B3F" w:rsidP="00FF3B3F">
            <w:pPr>
              <w:tabs>
                <w:tab w:val="left" w:pos="426"/>
              </w:tabs>
              <w:ind w:right="-108"/>
              <w:rPr>
                <w:sz w:val="22"/>
                <w:szCs w:val="22"/>
                <w:lang w:val="kk-KZ"/>
              </w:rPr>
            </w:pPr>
            <w:r w:rsidRPr="006A4B8B">
              <w:rPr>
                <w:sz w:val="22"/>
                <w:szCs w:val="22"/>
                <w:lang w:val="kk-KZ"/>
              </w:rPr>
              <w:t>2.</w:t>
            </w:r>
          </w:p>
          <w:p w:rsidR="00FF3B3F" w:rsidRPr="006A4B8B" w:rsidRDefault="00FF3B3F" w:rsidP="00FF3B3F">
            <w:pPr>
              <w:tabs>
                <w:tab w:val="left" w:pos="426"/>
              </w:tabs>
              <w:ind w:right="-108"/>
              <w:rPr>
                <w:sz w:val="22"/>
                <w:szCs w:val="22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6A4B8B" w:rsidRDefault="00FF3B3F" w:rsidP="00FF3B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6A4B8B" w:rsidRDefault="00FF3B3F" w:rsidP="00FF3B3F">
            <w:pPr>
              <w:ind w:right="-108"/>
              <w:rPr>
                <w:lang w:val="en-US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6A4B8B" w:rsidRDefault="00FF3B3F" w:rsidP="00FF3B3F">
            <w:pPr>
              <w:jc w:val="both"/>
              <w:rPr>
                <w:lang w:val="kk-KZ" w:eastAsia="ko-KR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6A4B8B" w:rsidRDefault="00FF3B3F" w:rsidP="00FF3B3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6A4B8B" w:rsidRDefault="00FF3B3F" w:rsidP="00FF3B3F"/>
        </w:tc>
      </w:tr>
      <w:tr w:rsidR="00FF3B3F" w:rsidRPr="006A4B8B" w:rsidTr="007C6AB7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B3F" w:rsidRPr="006A4B8B" w:rsidRDefault="00FF3B3F" w:rsidP="00FF3B3F">
            <w:pPr>
              <w:tabs>
                <w:tab w:val="left" w:pos="426"/>
              </w:tabs>
              <w:ind w:right="-108"/>
              <w:rPr>
                <w:sz w:val="22"/>
                <w:szCs w:val="22"/>
                <w:lang w:val="kk-KZ"/>
              </w:rPr>
            </w:pPr>
            <w:r w:rsidRPr="006A4B8B">
              <w:rPr>
                <w:sz w:val="22"/>
                <w:szCs w:val="22"/>
                <w:lang w:val="kk-KZ"/>
              </w:rPr>
              <w:t>3.</w:t>
            </w:r>
          </w:p>
          <w:p w:rsidR="00FF3B3F" w:rsidRPr="006A4B8B" w:rsidRDefault="00FF3B3F" w:rsidP="00FF3B3F">
            <w:pPr>
              <w:tabs>
                <w:tab w:val="left" w:pos="426"/>
              </w:tabs>
              <w:ind w:right="-108"/>
              <w:rPr>
                <w:sz w:val="22"/>
                <w:szCs w:val="22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6A4B8B" w:rsidRDefault="00FF3B3F" w:rsidP="00FF3B3F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6A4B8B" w:rsidRDefault="00FF3B3F" w:rsidP="00FF3B3F">
            <w:pPr>
              <w:ind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6A4B8B" w:rsidRDefault="00FF3B3F" w:rsidP="00FF3B3F">
            <w:pPr>
              <w:jc w:val="both"/>
              <w:rPr>
                <w:sz w:val="24"/>
                <w:szCs w:val="24"/>
                <w:lang w:val="kk-KZ" w:eastAsia="ko-KR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6A4B8B" w:rsidRDefault="00FF3B3F" w:rsidP="00FF3B3F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3F" w:rsidRPr="006A4B8B" w:rsidRDefault="00FF3B3F" w:rsidP="00FF3B3F"/>
        </w:tc>
      </w:tr>
    </w:tbl>
    <w:p w:rsidR="000D504A" w:rsidRDefault="000D504A">
      <w:pPr>
        <w:rPr>
          <w:rFonts w:ascii="Times New Roman" w:hAnsi="Times New Roman" w:cs="Times New Roman"/>
        </w:rPr>
      </w:pPr>
    </w:p>
    <w:p w:rsidR="00FF3B3F" w:rsidRDefault="00FF3B3F">
      <w:pPr>
        <w:rPr>
          <w:rFonts w:ascii="Times New Roman" w:hAnsi="Times New Roman" w:cs="Times New Roman"/>
        </w:rPr>
      </w:pPr>
    </w:p>
    <w:p w:rsidR="00FF3B3F" w:rsidRDefault="00FF3B3F">
      <w:pPr>
        <w:rPr>
          <w:rFonts w:ascii="Times New Roman" w:hAnsi="Times New Roman" w:cs="Times New Roman"/>
        </w:rPr>
      </w:pPr>
    </w:p>
    <w:p w:rsidR="00FF3B3F" w:rsidRDefault="00FF3B3F">
      <w:pPr>
        <w:rPr>
          <w:rFonts w:ascii="Times New Roman" w:hAnsi="Times New Roman" w:cs="Times New Roman"/>
        </w:rPr>
      </w:pPr>
    </w:p>
    <w:p w:rsidR="00FF3B3F" w:rsidRDefault="00FF3B3F">
      <w:pPr>
        <w:rPr>
          <w:rFonts w:ascii="Times New Roman" w:hAnsi="Times New Roman" w:cs="Times New Roman"/>
        </w:rPr>
      </w:pPr>
    </w:p>
    <w:p w:rsidR="00FF3B3F" w:rsidRDefault="00FF3B3F">
      <w:pPr>
        <w:rPr>
          <w:rFonts w:ascii="Times New Roman" w:hAnsi="Times New Roman" w:cs="Times New Roman"/>
        </w:rPr>
      </w:pPr>
    </w:p>
    <w:p w:rsidR="00411B30" w:rsidRDefault="00411B30">
      <w:pPr>
        <w:rPr>
          <w:rFonts w:ascii="Times New Roman" w:hAnsi="Times New Roman" w:cs="Times New Roman"/>
        </w:rPr>
      </w:pPr>
    </w:p>
    <w:p w:rsidR="00411B30" w:rsidRDefault="00411B30">
      <w:pPr>
        <w:rPr>
          <w:rFonts w:ascii="Times New Roman" w:hAnsi="Times New Roman" w:cs="Times New Roman"/>
        </w:rPr>
      </w:pPr>
    </w:p>
    <w:p w:rsidR="00574B56" w:rsidRDefault="00574B56">
      <w:pPr>
        <w:rPr>
          <w:rFonts w:ascii="Times New Roman" w:hAnsi="Times New Roman" w:cs="Times New Roman"/>
        </w:rPr>
      </w:pPr>
    </w:p>
    <w:p w:rsidR="00574B56" w:rsidRDefault="00574B56">
      <w:pPr>
        <w:rPr>
          <w:rFonts w:ascii="Times New Roman" w:hAnsi="Times New Roman" w:cs="Times New Roman"/>
        </w:rPr>
      </w:pPr>
    </w:p>
    <w:p w:rsidR="00574B56" w:rsidRDefault="00574B56">
      <w:pPr>
        <w:rPr>
          <w:rFonts w:ascii="Times New Roman" w:hAnsi="Times New Roman" w:cs="Times New Roman"/>
        </w:rPr>
      </w:pPr>
    </w:p>
    <w:p w:rsidR="00574B56" w:rsidRDefault="00574B56">
      <w:pPr>
        <w:rPr>
          <w:rFonts w:ascii="Times New Roman" w:hAnsi="Times New Roman" w:cs="Times New Roman"/>
        </w:rPr>
      </w:pPr>
    </w:p>
    <w:p w:rsidR="00411B30" w:rsidRDefault="00411B30">
      <w:pPr>
        <w:rPr>
          <w:rFonts w:ascii="Times New Roman" w:hAnsi="Times New Roman" w:cs="Times New Roman"/>
        </w:rPr>
      </w:pPr>
    </w:p>
    <w:p w:rsidR="00FF3B3F" w:rsidRDefault="00FF3B3F">
      <w:pPr>
        <w:rPr>
          <w:rFonts w:ascii="Times New Roman" w:hAnsi="Times New Roman" w:cs="Times New Roman"/>
        </w:rPr>
      </w:pPr>
    </w:p>
    <w:p w:rsidR="00411B30" w:rsidRPr="00AA3447" w:rsidRDefault="00411B30" w:rsidP="00411B30">
      <w:pPr>
        <w:tabs>
          <w:tab w:val="left" w:pos="426"/>
        </w:tabs>
        <w:ind w:right="-108"/>
        <w:jc w:val="center"/>
        <w:rPr>
          <w:rFonts w:ascii="Times New Roman" w:hAnsi="Times New Roman" w:cs="Times New Roman"/>
        </w:rPr>
      </w:pPr>
      <w:r w:rsidRPr="00AA3447">
        <w:rPr>
          <w:rFonts w:ascii="Times New Roman" w:hAnsi="Times New Roman" w:cs="Times New Roman"/>
          <w:lang w:val="kk-KZ"/>
        </w:rPr>
        <w:t xml:space="preserve">Автор                         </w:t>
      </w:r>
      <w:r>
        <w:rPr>
          <w:rFonts w:ascii="Times New Roman" w:hAnsi="Times New Roman" w:cs="Times New Roman"/>
          <w:lang w:val="kk-KZ"/>
        </w:rPr>
        <w:t xml:space="preserve">                                                               Ф.И.О.</w:t>
      </w:r>
    </w:p>
    <w:p w:rsidR="00FF3B3F" w:rsidRPr="00574B56" w:rsidRDefault="00411B30" w:rsidP="00574B56">
      <w:pPr>
        <w:tabs>
          <w:tab w:val="left" w:pos="426"/>
        </w:tabs>
        <w:ind w:right="-108"/>
        <w:jc w:val="center"/>
        <w:rPr>
          <w:rFonts w:ascii="Times New Roman" w:hAnsi="Times New Roman" w:cs="Times New Roman"/>
          <w:lang w:val="kk-KZ"/>
        </w:rPr>
      </w:pPr>
      <w:r w:rsidRPr="00AA3447">
        <w:rPr>
          <w:rFonts w:ascii="Times New Roman" w:hAnsi="Times New Roman" w:cs="Times New Roman"/>
          <w:lang w:val="kk-KZ"/>
        </w:rPr>
        <w:t xml:space="preserve">Ученый секретарь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               </w:t>
      </w:r>
      <w:r w:rsidRPr="00AA3447">
        <w:rPr>
          <w:rFonts w:ascii="Times New Roman" w:hAnsi="Times New Roman" w:cs="Times New Roman"/>
          <w:lang w:val="kk-KZ"/>
        </w:rPr>
        <w:t xml:space="preserve"> </w:t>
      </w:r>
      <w:proofErr w:type="spellStart"/>
      <w:r w:rsidRPr="00AA3447">
        <w:rPr>
          <w:rFonts w:ascii="Times New Roman" w:hAnsi="Times New Roman" w:cs="Times New Roman"/>
        </w:rPr>
        <w:t>Жакьянова</w:t>
      </w:r>
      <w:proofErr w:type="spellEnd"/>
      <w:r w:rsidRPr="00AA3447">
        <w:rPr>
          <w:rFonts w:ascii="Times New Roman" w:hAnsi="Times New Roman" w:cs="Times New Roman"/>
        </w:rPr>
        <w:t xml:space="preserve"> А.М.</w:t>
      </w:r>
    </w:p>
    <w:sectPr w:rsidR="00FF3B3F" w:rsidRPr="00574B56" w:rsidSect="008916FA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3F46" w:rsidRDefault="00A03F46" w:rsidP="00AA3447">
      <w:pPr>
        <w:spacing w:after="0" w:line="240" w:lineRule="auto"/>
      </w:pPr>
      <w:r>
        <w:separator/>
      </w:r>
    </w:p>
  </w:endnote>
  <w:endnote w:type="continuationSeparator" w:id="0">
    <w:p w:rsidR="00A03F46" w:rsidRDefault="00A03F46" w:rsidP="00AA3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23D1" w:rsidRDefault="009523D1" w:rsidP="00AA3447">
    <w:pPr>
      <w:tabs>
        <w:tab w:val="left" w:pos="426"/>
      </w:tabs>
      <w:ind w:right="-108"/>
      <w:jc w:val="center"/>
      <w:rPr>
        <w:rFonts w:ascii="Times New Roman" w:hAnsi="Times New Roman" w:cs="Times New Roman"/>
        <w:lang w:val="kk-KZ"/>
      </w:rPr>
    </w:pPr>
  </w:p>
  <w:p w:rsidR="00AA3447" w:rsidRPr="00113E04" w:rsidRDefault="00AA3447" w:rsidP="00AA3447">
    <w:pPr>
      <w:tabs>
        <w:tab w:val="left" w:pos="426"/>
      </w:tabs>
      <w:ind w:right="-108"/>
      <w:rPr>
        <w:lang w:val="kk-KZ"/>
      </w:rPr>
    </w:pPr>
  </w:p>
  <w:p w:rsidR="00AA3447" w:rsidRPr="00AA3447" w:rsidRDefault="00AA3447">
    <w:pPr>
      <w:pStyle w:val="a8"/>
      <w:rPr>
        <w:lang w:val="kk-KZ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3F46" w:rsidRDefault="00A03F46" w:rsidP="00AA3447">
      <w:pPr>
        <w:spacing w:after="0" w:line="240" w:lineRule="auto"/>
      </w:pPr>
      <w:r>
        <w:separator/>
      </w:r>
    </w:p>
  </w:footnote>
  <w:footnote w:type="continuationSeparator" w:id="0">
    <w:p w:rsidR="00A03F46" w:rsidRDefault="00A03F46" w:rsidP="00AA34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066A"/>
    <w:rsid w:val="00093760"/>
    <w:rsid w:val="000A6611"/>
    <w:rsid w:val="000C14E1"/>
    <w:rsid w:val="000D504A"/>
    <w:rsid w:val="000D543E"/>
    <w:rsid w:val="000E24F7"/>
    <w:rsid w:val="00113E04"/>
    <w:rsid w:val="00153E68"/>
    <w:rsid w:val="0016202D"/>
    <w:rsid w:val="0018066A"/>
    <w:rsid w:val="0018619E"/>
    <w:rsid w:val="00221556"/>
    <w:rsid w:val="002D7342"/>
    <w:rsid w:val="00304016"/>
    <w:rsid w:val="00395F5C"/>
    <w:rsid w:val="003F00C5"/>
    <w:rsid w:val="0040158D"/>
    <w:rsid w:val="00411B30"/>
    <w:rsid w:val="004201F2"/>
    <w:rsid w:val="00446971"/>
    <w:rsid w:val="00492005"/>
    <w:rsid w:val="004A0634"/>
    <w:rsid w:val="004C6C5E"/>
    <w:rsid w:val="004F143C"/>
    <w:rsid w:val="005062E5"/>
    <w:rsid w:val="005327F2"/>
    <w:rsid w:val="005466B6"/>
    <w:rsid w:val="00574B56"/>
    <w:rsid w:val="00614FBB"/>
    <w:rsid w:val="0063785F"/>
    <w:rsid w:val="00672801"/>
    <w:rsid w:val="00673AA8"/>
    <w:rsid w:val="006778AD"/>
    <w:rsid w:val="00680944"/>
    <w:rsid w:val="00683D0E"/>
    <w:rsid w:val="006A199C"/>
    <w:rsid w:val="006A4B8B"/>
    <w:rsid w:val="006C7C39"/>
    <w:rsid w:val="006D5001"/>
    <w:rsid w:val="006E05E1"/>
    <w:rsid w:val="0073334C"/>
    <w:rsid w:val="007B0B29"/>
    <w:rsid w:val="007C6AB7"/>
    <w:rsid w:val="0081358D"/>
    <w:rsid w:val="00814405"/>
    <w:rsid w:val="00820E02"/>
    <w:rsid w:val="0082567E"/>
    <w:rsid w:val="00856F8E"/>
    <w:rsid w:val="00857D3C"/>
    <w:rsid w:val="008916FA"/>
    <w:rsid w:val="008C5437"/>
    <w:rsid w:val="008E7DC9"/>
    <w:rsid w:val="00920E65"/>
    <w:rsid w:val="00926458"/>
    <w:rsid w:val="009523D1"/>
    <w:rsid w:val="009664AB"/>
    <w:rsid w:val="009A0B7C"/>
    <w:rsid w:val="009C6C56"/>
    <w:rsid w:val="009D2BF7"/>
    <w:rsid w:val="00A03F46"/>
    <w:rsid w:val="00A33650"/>
    <w:rsid w:val="00A6384C"/>
    <w:rsid w:val="00A74D0F"/>
    <w:rsid w:val="00A833A1"/>
    <w:rsid w:val="00AA3447"/>
    <w:rsid w:val="00AC1C2D"/>
    <w:rsid w:val="00AE0735"/>
    <w:rsid w:val="00AE7E1C"/>
    <w:rsid w:val="00AF4D11"/>
    <w:rsid w:val="00B16B10"/>
    <w:rsid w:val="00BA1CD1"/>
    <w:rsid w:val="00BC7892"/>
    <w:rsid w:val="00BF13DD"/>
    <w:rsid w:val="00C6319D"/>
    <w:rsid w:val="00C669D5"/>
    <w:rsid w:val="00C82D7C"/>
    <w:rsid w:val="00CB7ADD"/>
    <w:rsid w:val="00CE13C7"/>
    <w:rsid w:val="00D03480"/>
    <w:rsid w:val="00D038BC"/>
    <w:rsid w:val="00D2214D"/>
    <w:rsid w:val="00D56452"/>
    <w:rsid w:val="00DA530F"/>
    <w:rsid w:val="00E00DF5"/>
    <w:rsid w:val="00E16FB3"/>
    <w:rsid w:val="00E2181A"/>
    <w:rsid w:val="00E256AF"/>
    <w:rsid w:val="00E2669E"/>
    <w:rsid w:val="00E75E51"/>
    <w:rsid w:val="00E81C30"/>
    <w:rsid w:val="00FA0039"/>
    <w:rsid w:val="00FC0D0F"/>
    <w:rsid w:val="00FD10A3"/>
    <w:rsid w:val="00FF3B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91113"/>
  <w15:docId w15:val="{55F11F37-3D7B-4A53-A8CD-AB8EEF6AF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916FA"/>
  </w:style>
  <w:style w:type="paragraph" w:styleId="1">
    <w:name w:val="heading 1"/>
    <w:basedOn w:val="a"/>
    <w:next w:val="a"/>
    <w:link w:val="10"/>
    <w:uiPriority w:val="9"/>
    <w:qFormat/>
    <w:rsid w:val="009D2B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8066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FF3B3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066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lock Text"/>
    <w:basedOn w:val="a"/>
    <w:unhideWhenUsed/>
    <w:rsid w:val="0018066A"/>
    <w:pPr>
      <w:spacing w:after="0" w:line="240" w:lineRule="auto"/>
      <w:ind w:left="-108" w:right="-109"/>
      <w:jc w:val="center"/>
    </w:pPr>
    <w:rPr>
      <w:rFonts w:ascii="Times New Roman" w:eastAsia="Times New Roman" w:hAnsi="Times New Roman" w:cs="Times New Roman"/>
      <w:sz w:val="21"/>
      <w:szCs w:val="20"/>
    </w:rPr>
  </w:style>
  <w:style w:type="table" w:styleId="a4">
    <w:name w:val="Table Grid"/>
    <w:basedOn w:val="a1"/>
    <w:rsid w:val="001806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AE0735"/>
    <w:pPr>
      <w:autoSpaceDE w:val="0"/>
      <w:autoSpaceDN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2 Знак"/>
    <w:basedOn w:val="a0"/>
    <w:link w:val="21"/>
    <w:rsid w:val="00AE0735"/>
    <w:rPr>
      <w:rFonts w:ascii="Times New Roman" w:eastAsia="Times New Roman" w:hAnsi="Times New Roman" w:cs="Times New Roman"/>
      <w:sz w:val="28"/>
      <w:szCs w:val="28"/>
    </w:rPr>
  </w:style>
  <w:style w:type="character" w:styleId="a5">
    <w:name w:val="Hyperlink"/>
    <w:basedOn w:val="a0"/>
    <w:uiPriority w:val="99"/>
    <w:unhideWhenUsed/>
    <w:rsid w:val="00926458"/>
    <w:rPr>
      <w:color w:val="0000FF"/>
      <w:u w:val="single"/>
    </w:rPr>
  </w:style>
  <w:style w:type="character" w:customStyle="1" w:styleId="text1">
    <w:name w:val="text1"/>
    <w:basedOn w:val="a0"/>
    <w:rsid w:val="006D5001"/>
    <w:rPr>
      <w:rFonts w:ascii="Tahoma" w:hAnsi="Tahoma" w:cs="Tahoma" w:hint="default"/>
      <w:color w:val="000000"/>
    </w:rPr>
  </w:style>
  <w:style w:type="paragraph" w:styleId="HTML">
    <w:name w:val="HTML Preformatted"/>
    <w:basedOn w:val="a"/>
    <w:link w:val="HTML0"/>
    <w:uiPriority w:val="99"/>
    <w:semiHidden/>
    <w:unhideWhenUsed/>
    <w:rsid w:val="00AA3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A3447"/>
    <w:rPr>
      <w:rFonts w:ascii="Courier New" w:eastAsia="Times New Roman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AA34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3447"/>
  </w:style>
  <w:style w:type="paragraph" w:styleId="a8">
    <w:name w:val="footer"/>
    <w:basedOn w:val="a"/>
    <w:link w:val="a9"/>
    <w:uiPriority w:val="99"/>
    <w:unhideWhenUsed/>
    <w:rsid w:val="00AA34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3447"/>
  </w:style>
  <w:style w:type="character" w:customStyle="1" w:styleId="10">
    <w:name w:val="Заголовок 1 Знак"/>
    <w:basedOn w:val="a0"/>
    <w:link w:val="1"/>
    <w:uiPriority w:val="9"/>
    <w:rsid w:val="009D2BF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y2iqfc">
    <w:name w:val="y2iqfc"/>
    <w:basedOn w:val="a0"/>
    <w:rsid w:val="00CB7ADD"/>
  </w:style>
  <w:style w:type="character" w:styleId="aa">
    <w:name w:val="Strong"/>
    <w:basedOn w:val="a0"/>
    <w:uiPriority w:val="22"/>
    <w:qFormat/>
    <w:rsid w:val="008E7DC9"/>
    <w:rPr>
      <w:b/>
      <w:bCs/>
    </w:rPr>
  </w:style>
  <w:style w:type="character" w:styleId="ab">
    <w:name w:val="Unresolved Mention"/>
    <w:basedOn w:val="a0"/>
    <w:uiPriority w:val="99"/>
    <w:semiHidden/>
    <w:unhideWhenUsed/>
    <w:rsid w:val="00920E65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FF3B3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c">
    <w:name w:val="Основной текст_"/>
    <w:basedOn w:val="a0"/>
    <w:link w:val="11"/>
    <w:locked/>
    <w:rsid w:val="00FF3B3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c"/>
    <w:rsid w:val="00FF3B3F"/>
    <w:pPr>
      <w:widowControl w:val="0"/>
      <w:shd w:val="clear" w:color="auto" w:fill="FFFFFF"/>
      <w:spacing w:after="240" w:line="240" w:lineRule="auto"/>
    </w:pPr>
    <w:rPr>
      <w:rFonts w:ascii="Times New Roman" w:eastAsia="Times New Roman" w:hAnsi="Times New Roman" w:cs="Times New Roman"/>
    </w:rPr>
  </w:style>
  <w:style w:type="character" w:customStyle="1" w:styleId="linktext">
    <w:name w:val="link__text"/>
    <w:basedOn w:val="a0"/>
    <w:rsid w:val="00FF3B3F"/>
  </w:style>
  <w:style w:type="character" w:customStyle="1" w:styleId="text-meta">
    <w:name w:val="text-meta"/>
    <w:basedOn w:val="a0"/>
    <w:rsid w:val="00FF3B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5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5135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44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8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7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0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2014/2022.2518-1467.31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journals.nauka-nanrk.kz/bulletin-scienc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bulletin-pedagogic-sc.kaznu.kz/index.php/1-ped/article/view/4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journals.nauka-nanrk.k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7F548-9F51-4AB4-903B-E8639AEEA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46</cp:revision>
  <cp:lastPrinted>2021-01-14T03:58:00Z</cp:lastPrinted>
  <dcterms:created xsi:type="dcterms:W3CDTF">2015-07-29T05:09:00Z</dcterms:created>
  <dcterms:modified xsi:type="dcterms:W3CDTF">2023-05-18T09:18:00Z</dcterms:modified>
</cp:coreProperties>
</file>